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EFE" w:rsidRPr="0033416D" w:rsidRDefault="00203EFE" w:rsidP="00203EFE">
      <w:pPr>
        <w:rPr>
          <w:b/>
          <w:sz w:val="44"/>
          <w:szCs w:val="44"/>
        </w:rPr>
      </w:pPr>
      <w:r w:rsidRPr="0033416D">
        <w:rPr>
          <w:b/>
          <w:sz w:val="44"/>
          <w:szCs w:val="44"/>
        </w:rPr>
        <w:t>Metodický list k vybraným denným témam</w:t>
      </w:r>
    </w:p>
    <w:p w:rsidR="00203EFE" w:rsidRPr="0033416D" w:rsidRDefault="00AC332C" w:rsidP="00203EFE">
      <w:pPr>
        <w:pStyle w:val="Normlnywebov"/>
        <w:spacing w:before="140" w:beforeAutospacing="0" w:after="0" w:afterAutospacing="0"/>
        <w:rPr>
          <w:b/>
          <w:sz w:val="32"/>
          <w:szCs w:val="32"/>
        </w:rPr>
      </w:pPr>
      <w:r>
        <w:rPr>
          <w:rFonts w:eastAsia="+mn-ea"/>
          <w:b/>
          <w:color w:val="000000"/>
          <w:kern w:val="24"/>
          <w:sz w:val="32"/>
          <w:szCs w:val="32"/>
        </w:rPr>
        <w:t>12. 10. Streda</w:t>
      </w:r>
      <w:r w:rsidR="00203EFE" w:rsidRPr="0033416D">
        <w:rPr>
          <w:rFonts w:eastAsia="+mn-ea"/>
          <w:b/>
          <w:color w:val="000000"/>
          <w:kern w:val="24"/>
          <w:sz w:val="32"/>
          <w:szCs w:val="32"/>
        </w:rPr>
        <w:t xml:space="preserve"> - denná téma </w:t>
      </w:r>
    </w:p>
    <w:p w:rsidR="000318B3" w:rsidRPr="000318B3" w:rsidRDefault="000318B3" w:rsidP="00203EFE">
      <w:pPr>
        <w:pStyle w:val="Normlnywebov"/>
        <w:spacing w:before="140" w:beforeAutospacing="0" w:after="0" w:afterAutospacing="0"/>
        <w:rPr>
          <w:rFonts w:eastAsiaTheme="majorEastAsia"/>
          <w:color w:val="262626" w:themeColor="text1" w:themeTint="D9"/>
          <w:kern w:val="24"/>
          <w:sz w:val="32"/>
          <w:szCs w:val="32"/>
        </w:rPr>
      </w:pPr>
      <w:r w:rsidRPr="000318B3">
        <w:rPr>
          <w:sz w:val="32"/>
          <w:szCs w:val="32"/>
        </w:rPr>
        <w:t>2. vyhlásená denná téma: Prečo kupovať slovenské potraviny</w:t>
      </w:r>
    </w:p>
    <w:p w:rsidR="000318B3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 w:rsidRPr="0033416D">
        <w:rPr>
          <w:rFonts w:eastAsia="+mn-ea"/>
          <w:b/>
          <w:bCs/>
          <w:color w:val="000000"/>
          <w:kern w:val="24"/>
          <w:sz w:val="32"/>
          <w:szCs w:val="32"/>
        </w:rPr>
        <w:t>Cieľ zameranej aktivity:</w:t>
      </w:r>
      <w:r>
        <w:rPr>
          <w:rFonts w:eastAsia="+mn-ea"/>
          <w:bCs/>
          <w:color w:val="000000"/>
          <w:kern w:val="24"/>
          <w:sz w:val="32"/>
          <w:szCs w:val="32"/>
        </w:rPr>
        <w:t xml:space="preserve"> cieľom je žiakom priblížiť </w:t>
      </w:r>
      <w:r w:rsidR="000318B3">
        <w:rPr>
          <w:rFonts w:eastAsia="+mn-ea"/>
          <w:bCs/>
          <w:color w:val="000000"/>
          <w:kern w:val="24"/>
          <w:sz w:val="32"/>
          <w:szCs w:val="32"/>
        </w:rPr>
        <w:t>potraviny, ktoré pochádzajú výlučne z našej krajiny a ich výroba je podmienená vynikajúcou kvalitou</w:t>
      </w:r>
      <w:r w:rsidR="00D308F7">
        <w:rPr>
          <w:rFonts w:eastAsia="+mn-ea"/>
          <w:bCs/>
          <w:color w:val="000000"/>
          <w:kern w:val="24"/>
          <w:sz w:val="32"/>
          <w:szCs w:val="32"/>
        </w:rPr>
        <w:t>. Zvýšiť národné povedomie v oblasti výroby slovenských produktov.</w:t>
      </w:r>
    </w:p>
    <w:p w:rsidR="000318B3" w:rsidRDefault="000318B3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/>
          <w:bCs/>
          <w:color w:val="000000"/>
          <w:kern w:val="24"/>
          <w:sz w:val="32"/>
          <w:szCs w:val="32"/>
        </w:rPr>
        <w:t>Vyučovací predmet:</w:t>
      </w:r>
      <w:r>
        <w:rPr>
          <w:rFonts w:eastAsia="+mn-ea"/>
          <w:bCs/>
          <w:color w:val="000000"/>
          <w:kern w:val="24"/>
          <w:sz w:val="32"/>
          <w:szCs w:val="32"/>
        </w:rPr>
        <w:t xml:space="preserve"> </w:t>
      </w:r>
    </w:p>
    <w:p w:rsidR="000318B3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slovenský jaz</w:t>
      </w:r>
      <w:r w:rsidR="00F33F0A">
        <w:rPr>
          <w:rFonts w:eastAsia="+mn-ea"/>
          <w:bCs/>
          <w:color w:val="000000"/>
          <w:kern w:val="24"/>
          <w:sz w:val="32"/>
          <w:szCs w:val="32"/>
        </w:rPr>
        <w:t>yk a literatúra –</w:t>
      </w:r>
      <w:r w:rsidR="000318B3">
        <w:rPr>
          <w:rFonts w:eastAsia="+mn-ea"/>
          <w:bCs/>
          <w:color w:val="000000"/>
          <w:kern w:val="24"/>
          <w:sz w:val="32"/>
          <w:szCs w:val="32"/>
        </w:rPr>
        <w:t xml:space="preserve">1. 2.  3 </w:t>
      </w:r>
      <w:r w:rsidR="00F33F0A">
        <w:rPr>
          <w:rFonts w:eastAsia="+mn-ea"/>
          <w:bCs/>
          <w:color w:val="000000"/>
          <w:kern w:val="24"/>
          <w:sz w:val="32"/>
          <w:szCs w:val="32"/>
        </w:rPr>
        <w:t xml:space="preserve">. ročník </w:t>
      </w:r>
      <w:r w:rsidR="000318B3">
        <w:rPr>
          <w:rFonts w:eastAsia="+mn-ea"/>
          <w:bCs/>
          <w:color w:val="000000"/>
          <w:kern w:val="24"/>
          <w:sz w:val="32"/>
          <w:szCs w:val="32"/>
        </w:rPr>
        <w:t xml:space="preserve">slovenský jazyk a literatúra , tvorba básní </w:t>
      </w:r>
    </w:p>
    <w:p w:rsidR="000318B3" w:rsidRDefault="000318B3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informatická výchova – hľadanie informácií na internete</w:t>
      </w:r>
    </w:p>
    <w:p w:rsidR="000318B3" w:rsidRDefault="000318B3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vlasti</w:t>
      </w:r>
      <w:r w:rsidR="00203EFE">
        <w:rPr>
          <w:rFonts w:eastAsia="+mn-ea"/>
          <w:bCs/>
          <w:color w:val="000000"/>
          <w:kern w:val="24"/>
          <w:sz w:val="32"/>
          <w:szCs w:val="32"/>
        </w:rPr>
        <w:t>veda – 3. r</w:t>
      </w:r>
      <w:r w:rsidR="00F33F0A">
        <w:rPr>
          <w:rFonts w:eastAsia="+mn-ea"/>
          <w:bCs/>
          <w:color w:val="000000"/>
          <w:kern w:val="24"/>
          <w:sz w:val="32"/>
          <w:szCs w:val="32"/>
        </w:rPr>
        <w:t xml:space="preserve">očník </w:t>
      </w:r>
      <w:r>
        <w:rPr>
          <w:rFonts w:eastAsia="+mn-ea"/>
          <w:bCs/>
          <w:color w:val="000000"/>
          <w:kern w:val="24"/>
          <w:sz w:val="32"/>
          <w:szCs w:val="32"/>
        </w:rPr>
        <w:t>spoznávanie regiónov Slovenska a ich priemyselnej výroby</w:t>
      </w:r>
    </w:p>
    <w:p w:rsidR="00F33F0A" w:rsidRDefault="00F33F0A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 xml:space="preserve">výtvarná výchova - 1. </w:t>
      </w:r>
      <w:r w:rsidR="00097F8E">
        <w:rPr>
          <w:rFonts w:eastAsia="+mn-ea"/>
          <w:bCs/>
          <w:color w:val="000000"/>
          <w:kern w:val="24"/>
          <w:sz w:val="32"/>
          <w:szCs w:val="32"/>
        </w:rPr>
        <w:t xml:space="preserve"> </w:t>
      </w:r>
      <w:r w:rsidR="000318B3">
        <w:rPr>
          <w:rFonts w:eastAsia="+mn-ea"/>
          <w:bCs/>
          <w:color w:val="000000"/>
          <w:kern w:val="24"/>
          <w:sz w:val="32"/>
          <w:szCs w:val="32"/>
        </w:rPr>
        <w:t xml:space="preserve">2.  3 </w:t>
      </w:r>
      <w:r>
        <w:rPr>
          <w:rFonts w:eastAsia="+mn-ea"/>
          <w:bCs/>
          <w:color w:val="000000"/>
          <w:kern w:val="24"/>
          <w:sz w:val="32"/>
          <w:szCs w:val="32"/>
        </w:rPr>
        <w:t xml:space="preserve">. ročník , </w:t>
      </w:r>
      <w:r w:rsidR="000318B3">
        <w:rPr>
          <w:rFonts w:eastAsia="+mn-ea"/>
          <w:bCs/>
          <w:color w:val="000000"/>
          <w:kern w:val="24"/>
          <w:sz w:val="32"/>
          <w:szCs w:val="32"/>
        </w:rPr>
        <w:t xml:space="preserve">tvorba </w:t>
      </w:r>
      <w:r>
        <w:rPr>
          <w:rFonts w:eastAsia="+mn-ea"/>
          <w:bCs/>
          <w:color w:val="000000"/>
          <w:kern w:val="24"/>
          <w:sz w:val="32"/>
          <w:szCs w:val="32"/>
        </w:rPr>
        <w:t>koláž</w:t>
      </w:r>
      <w:r w:rsidR="000318B3">
        <w:rPr>
          <w:rFonts w:eastAsia="+mn-ea"/>
          <w:bCs/>
          <w:color w:val="000000"/>
          <w:kern w:val="24"/>
          <w:sz w:val="32"/>
          <w:szCs w:val="32"/>
        </w:rPr>
        <w:t>e, tvorba projektu</w:t>
      </w:r>
    </w:p>
    <w:p w:rsidR="000318B3" w:rsidRDefault="00097F8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 xml:space="preserve">matematika - 1. ročník, </w:t>
      </w:r>
      <w:r w:rsidR="000318B3">
        <w:rPr>
          <w:rFonts w:eastAsia="+mn-ea"/>
          <w:bCs/>
          <w:color w:val="000000"/>
          <w:kern w:val="24"/>
          <w:sz w:val="32"/>
          <w:szCs w:val="32"/>
        </w:rPr>
        <w:t>využívanie IKT techniky</w:t>
      </w:r>
    </w:p>
    <w:p w:rsidR="000318B3" w:rsidRDefault="000318B3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203EFE" w:rsidRPr="007B750E" w:rsidRDefault="00203EFE" w:rsidP="00203EFE">
      <w:pPr>
        <w:pStyle w:val="Normlnywebov"/>
        <w:spacing w:before="140" w:beforeAutospacing="0" w:after="0" w:afterAutospacing="0"/>
        <w:rPr>
          <w:rFonts w:eastAsia="+mn-ea"/>
          <w:b/>
          <w:bCs/>
          <w:color w:val="000000"/>
          <w:kern w:val="24"/>
          <w:sz w:val="32"/>
          <w:szCs w:val="32"/>
        </w:rPr>
      </w:pPr>
      <w:r w:rsidRPr="007B750E">
        <w:rPr>
          <w:rFonts w:eastAsia="+mn-ea"/>
          <w:b/>
          <w:bCs/>
          <w:color w:val="000000"/>
          <w:kern w:val="24"/>
          <w:sz w:val="32"/>
          <w:szCs w:val="32"/>
        </w:rPr>
        <w:t>Pomôcky:</w:t>
      </w:r>
    </w:p>
    <w:p w:rsidR="00C40F82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 xml:space="preserve">výstrižky rôznych obrázkov k téme z časopisov, </w:t>
      </w:r>
      <w:r w:rsidR="00C40F82">
        <w:rPr>
          <w:rFonts w:eastAsia="+mn-ea"/>
          <w:bCs/>
          <w:color w:val="000000"/>
          <w:kern w:val="24"/>
          <w:sz w:val="32"/>
          <w:szCs w:val="32"/>
        </w:rPr>
        <w:t>obaly rôznych druhov slovenských potravín, IKT tabuľa, lepidlo, nožnice</w:t>
      </w:r>
    </w:p>
    <w:p w:rsidR="00C40F82" w:rsidRDefault="00C40F82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203EFE" w:rsidRPr="007B750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 w:rsidRPr="007B750E">
        <w:rPr>
          <w:rFonts w:eastAsia="+mn-ea"/>
          <w:b/>
          <w:bCs/>
          <w:color w:val="000000"/>
          <w:kern w:val="24"/>
          <w:sz w:val="32"/>
          <w:szCs w:val="32"/>
        </w:rPr>
        <w:t>Príprava:</w:t>
      </w:r>
      <w:r>
        <w:rPr>
          <w:rFonts w:eastAsia="+mn-ea"/>
          <w:b/>
          <w:bCs/>
          <w:color w:val="000000"/>
          <w:kern w:val="24"/>
          <w:sz w:val="32"/>
          <w:szCs w:val="32"/>
        </w:rPr>
        <w:t xml:space="preserve"> </w:t>
      </w:r>
      <w:r w:rsidRPr="007B750E">
        <w:rPr>
          <w:rFonts w:eastAsia="+mn-ea"/>
          <w:bCs/>
          <w:color w:val="000000"/>
          <w:kern w:val="24"/>
          <w:sz w:val="32"/>
          <w:szCs w:val="32"/>
        </w:rPr>
        <w:t>z rôznych webových portálov, vzájomná komunikácia medzi kolegami,</w:t>
      </w:r>
      <w:r>
        <w:rPr>
          <w:rFonts w:eastAsia="+mn-ea"/>
          <w:b/>
          <w:bCs/>
          <w:color w:val="000000"/>
          <w:kern w:val="24"/>
          <w:sz w:val="32"/>
          <w:szCs w:val="32"/>
        </w:rPr>
        <w:t xml:space="preserve"> </w:t>
      </w:r>
      <w:r w:rsidRPr="007B750E">
        <w:rPr>
          <w:rFonts w:eastAsia="+mn-ea"/>
          <w:bCs/>
          <w:color w:val="000000"/>
          <w:kern w:val="24"/>
          <w:sz w:val="32"/>
          <w:szCs w:val="32"/>
        </w:rPr>
        <w:t>písomná príprava a rozvrh časového harmonogramu</w:t>
      </w: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/>
          <w:bCs/>
          <w:color w:val="000000"/>
          <w:kern w:val="24"/>
          <w:sz w:val="32"/>
          <w:szCs w:val="32"/>
        </w:rPr>
      </w:pPr>
      <w:r w:rsidRPr="007B750E">
        <w:rPr>
          <w:rFonts w:eastAsia="+mn-ea"/>
          <w:b/>
          <w:bCs/>
          <w:color w:val="000000"/>
          <w:kern w:val="24"/>
          <w:sz w:val="32"/>
          <w:szCs w:val="32"/>
        </w:rPr>
        <w:t>Postup:</w:t>
      </w:r>
    </w:p>
    <w:p w:rsidR="005B0E61" w:rsidRDefault="00C40F82" w:rsidP="00C0446E">
      <w:pPr>
        <w:pStyle w:val="Normlnywebov"/>
        <w:spacing w:before="14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Aktivita č 1</w:t>
      </w:r>
      <w:r w:rsidR="00C0446E">
        <w:rPr>
          <w:rFonts w:eastAsia="+mn-ea"/>
          <w:bCs/>
          <w:color w:val="000000"/>
          <w:kern w:val="24"/>
          <w:sz w:val="32"/>
          <w:szCs w:val="32"/>
        </w:rPr>
        <w:t xml:space="preserve"> a</w:t>
      </w:r>
      <w:r>
        <w:rPr>
          <w:rFonts w:eastAsia="+mn-ea"/>
          <w:bCs/>
          <w:color w:val="000000"/>
          <w:kern w:val="24"/>
          <w:sz w:val="32"/>
          <w:szCs w:val="32"/>
        </w:rPr>
        <w:t>ž 4</w:t>
      </w:r>
      <w:r w:rsidR="00AC79C7" w:rsidRPr="00C0446E">
        <w:rPr>
          <w:rFonts w:eastAsia="+mn-ea"/>
          <w:bCs/>
          <w:color w:val="000000"/>
          <w:kern w:val="24"/>
          <w:sz w:val="32"/>
          <w:szCs w:val="32"/>
        </w:rPr>
        <w:t xml:space="preserve">: </w:t>
      </w:r>
      <w:r>
        <w:rPr>
          <w:rFonts w:eastAsia="+mn-ea"/>
          <w:bCs/>
          <w:color w:val="000000"/>
          <w:kern w:val="24"/>
          <w:sz w:val="32"/>
          <w:szCs w:val="32"/>
        </w:rPr>
        <w:t xml:space="preserve"> Tajomstvo slovenských potravín</w:t>
      </w:r>
    </w:p>
    <w:p w:rsidR="0051383F" w:rsidRDefault="00D308F7" w:rsidP="00C0446E">
      <w:pPr>
        <w:pStyle w:val="Normlnywebov"/>
        <w:spacing w:before="14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 xml:space="preserve">Táto aktivita bola rozdelená na viacero častí. Bola to skupinová triedna aktivita s jasným cieľom. </w:t>
      </w:r>
      <w:r w:rsidR="0051383F">
        <w:rPr>
          <w:rFonts w:eastAsia="+mn-ea"/>
          <w:bCs/>
          <w:color w:val="000000"/>
          <w:kern w:val="24"/>
          <w:sz w:val="32"/>
          <w:szCs w:val="32"/>
        </w:rPr>
        <w:t xml:space="preserve">Žiaci prechádzali fázami. V prvej fáze hľadali potraviny , ktoré vyrába Slovensko. Táto téma sa prelínala s témou Značky Kvality SK, lebo sa často stávalo, že žiaci </w:t>
      </w:r>
      <w:r w:rsidR="0051383F">
        <w:rPr>
          <w:rFonts w:eastAsia="+mn-ea"/>
          <w:bCs/>
          <w:color w:val="000000"/>
          <w:kern w:val="24"/>
          <w:sz w:val="32"/>
          <w:szCs w:val="32"/>
        </w:rPr>
        <w:lastRenderedPageBreak/>
        <w:t>našli zhodu medzi dvoma témami. Čisto slovenské potraviny niesli aj ocenenie značky kvality SK alebo ocenenie kvality výrobkov z našich regiónov. Žiakov sme rozdelili na dve skupiny na dievčatá a chlapcov. Výborne zvládli tému a ani jedna so skupín nekopírovala druhú. Výrobky sa zhodovali len minimálne.</w:t>
      </w:r>
    </w:p>
    <w:p w:rsidR="0051383F" w:rsidRDefault="0051383F" w:rsidP="00C0446E">
      <w:pPr>
        <w:pStyle w:val="Normlnywebov"/>
        <w:spacing w:before="14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Žiaci sa naučili , že na Slovensku je mnoho slovenských lokalít, o ktorých sme ani nepočuli napr. priemysel v</w:t>
      </w:r>
      <w:r w:rsidR="00D979EA">
        <w:rPr>
          <w:rFonts w:eastAsia="+mn-ea"/>
          <w:bCs/>
          <w:color w:val="000000"/>
          <w:kern w:val="24"/>
          <w:sz w:val="32"/>
          <w:szCs w:val="32"/>
        </w:rPr>
        <w:t> </w:t>
      </w:r>
      <w:r>
        <w:rPr>
          <w:rFonts w:eastAsia="+mn-ea"/>
          <w:bCs/>
          <w:color w:val="000000"/>
          <w:kern w:val="24"/>
          <w:sz w:val="32"/>
          <w:szCs w:val="32"/>
        </w:rPr>
        <w:t>Šamoríne</w:t>
      </w:r>
      <w:r w:rsidR="00D979EA">
        <w:rPr>
          <w:rFonts w:eastAsia="+mn-ea"/>
          <w:bCs/>
          <w:color w:val="000000"/>
          <w:kern w:val="24"/>
          <w:sz w:val="32"/>
          <w:szCs w:val="32"/>
        </w:rPr>
        <w:t>.</w:t>
      </w:r>
    </w:p>
    <w:p w:rsidR="00D979EA" w:rsidRPr="00C0446E" w:rsidRDefault="00D979EA" w:rsidP="00C0446E">
      <w:pPr>
        <w:pStyle w:val="Normlnywebov"/>
        <w:spacing w:before="140"/>
        <w:rPr>
          <w:rFonts w:eastAsia="+mn-ea"/>
          <w:bCs/>
          <w:color w:val="000000"/>
          <w:kern w:val="24"/>
          <w:sz w:val="32"/>
          <w:szCs w:val="32"/>
        </w:rPr>
      </w:pPr>
      <w:bookmarkStart w:id="0" w:name="_GoBack"/>
      <w:bookmarkEnd w:id="0"/>
    </w:p>
    <w:p w:rsidR="00AC79C7" w:rsidRDefault="00203EFE" w:rsidP="00203EFE">
      <w:pPr>
        <w:pStyle w:val="Normlnywebov"/>
        <w:spacing w:before="140" w:beforeAutospacing="0" w:after="0" w:afterAutospacing="0"/>
        <w:rPr>
          <w:rFonts w:eastAsia="+mn-ea"/>
          <w:b/>
          <w:bCs/>
          <w:color w:val="000000"/>
          <w:kern w:val="24"/>
          <w:sz w:val="32"/>
          <w:szCs w:val="32"/>
        </w:rPr>
      </w:pPr>
      <w:r>
        <w:rPr>
          <w:rFonts w:eastAsia="+mn-ea"/>
          <w:b/>
          <w:bCs/>
          <w:color w:val="000000"/>
          <w:kern w:val="24"/>
          <w:sz w:val="32"/>
          <w:szCs w:val="32"/>
        </w:rPr>
        <w:t>Zhrnutie:</w:t>
      </w:r>
      <w:r w:rsidR="003C7AB3">
        <w:rPr>
          <w:rFonts w:eastAsia="+mn-ea"/>
          <w:b/>
          <w:bCs/>
          <w:color w:val="000000"/>
          <w:kern w:val="24"/>
          <w:sz w:val="32"/>
          <w:szCs w:val="32"/>
        </w:rPr>
        <w:t xml:space="preserve"> </w:t>
      </w:r>
    </w:p>
    <w:p w:rsidR="00203EFE" w:rsidRDefault="00AC79C7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 w:rsidRPr="00AC79C7">
        <w:rPr>
          <w:rFonts w:eastAsia="+mn-ea"/>
          <w:bCs/>
          <w:color w:val="000000"/>
          <w:kern w:val="24"/>
          <w:sz w:val="32"/>
          <w:szCs w:val="32"/>
        </w:rPr>
        <w:t>Aktivita bola zvládnutá</w:t>
      </w:r>
      <w:r>
        <w:rPr>
          <w:rFonts w:eastAsia="+mn-ea"/>
          <w:b/>
          <w:bCs/>
          <w:color w:val="000000"/>
          <w:kern w:val="24"/>
          <w:sz w:val="32"/>
          <w:szCs w:val="32"/>
        </w:rPr>
        <w:t xml:space="preserve"> </w:t>
      </w:r>
      <w:r w:rsidR="00C40F82">
        <w:rPr>
          <w:rFonts w:eastAsia="+mn-ea"/>
          <w:bCs/>
          <w:color w:val="000000"/>
          <w:kern w:val="24"/>
          <w:sz w:val="32"/>
          <w:szCs w:val="32"/>
        </w:rPr>
        <w:t>výborne</w:t>
      </w:r>
      <w:r w:rsidRPr="00AC79C7">
        <w:rPr>
          <w:rFonts w:eastAsia="+mn-ea"/>
          <w:bCs/>
          <w:color w:val="000000"/>
          <w:kern w:val="24"/>
          <w:sz w:val="32"/>
          <w:szCs w:val="32"/>
        </w:rPr>
        <w:t xml:space="preserve">. </w:t>
      </w:r>
      <w:r w:rsidR="00C40F82">
        <w:rPr>
          <w:rFonts w:eastAsia="+mn-ea"/>
          <w:bCs/>
          <w:color w:val="000000"/>
          <w:kern w:val="24"/>
          <w:sz w:val="32"/>
          <w:szCs w:val="32"/>
        </w:rPr>
        <w:t xml:space="preserve">Žiaci zvýšili svoje národné povedomie a oboznámili </w:t>
      </w:r>
      <w:r w:rsidR="001D7A1E">
        <w:rPr>
          <w:rFonts w:eastAsia="+mn-ea"/>
          <w:bCs/>
          <w:color w:val="000000"/>
          <w:kern w:val="24"/>
          <w:sz w:val="32"/>
          <w:szCs w:val="32"/>
        </w:rPr>
        <w:t xml:space="preserve">sa zo slovenskými výrobkami. Niektorí mali veľmi nízke povedomie vo výrobe slovenského priemyslu, zastávali názor, že čo kupujú pochádza výlučne z dovozu. </w:t>
      </w: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61508B" w:rsidRDefault="0061508B"/>
    <w:sectPr w:rsidR="0061508B" w:rsidSect="00D750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039A6"/>
    <w:multiLevelType w:val="hybridMultilevel"/>
    <w:tmpl w:val="CEE6C34C"/>
    <w:lvl w:ilvl="0" w:tplc="D9AC21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90E5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86FC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C8AA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F622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D6A8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1ED1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9EB0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94FC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03EFE"/>
    <w:rsid w:val="00006768"/>
    <w:rsid w:val="000318B3"/>
    <w:rsid w:val="00097F8E"/>
    <w:rsid w:val="000C1C0C"/>
    <w:rsid w:val="001D7A1E"/>
    <w:rsid w:val="00203EFE"/>
    <w:rsid w:val="003441A7"/>
    <w:rsid w:val="003C7AB3"/>
    <w:rsid w:val="0051383F"/>
    <w:rsid w:val="005B0E61"/>
    <w:rsid w:val="0061508B"/>
    <w:rsid w:val="0092691C"/>
    <w:rsid w:val="00AC321A"/>
    <w:rsid w:val="00AC332C"/>
    <w:rsid w:val="00AC79C7"/>
    <w:rsid w:val="00B5503D"/>
    <w:rsid w:val="00C0446E"/>
    <w:rsid w:val="00C40F82"/>
    <w:rsid w:val="00D308F7"/>
    <w:rsid w:val="00D750B4"/>
    <w:rsid w:val="00D979EA"/>
    <w:rsid w:val="00F33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03EF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203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03EF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203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1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8474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LAURIKAMR</dc:creator>
  <cp:lastModifiedBy>Uzivatel</cp:lastModifiedBy>
  <cp:revision>2</cp:revision>
  <dcterms:created xsi:type="dcterms:W3CDTF">2016-10-22T19:27:00Z</dcterms:created>
  <dcterms:modified xsi:type="dcterms:W3CDTF">2016-10-22T19:27:00Z</dcterms:modified>
</cp:coreProperties>
</file>